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9A41" w14:textId="77777777" w:rsidR="00EB4C26" w:rsidRDefault="00611CD2" w:rsidP="00611CD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 xml:space="preserve">Breadcrumb Suggestion: 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Home &gt; </w:t>
      </w:r>
      <w:r>
        <w:rPr>
          <w:rStyle w:val="normaltextrun"/>
          <w:rFonts w:ascii="Calibri" w:hAnsi="Calibri" w:cs="Calibri"/>
          <w:sz w:val="22"/>
          <w:szCs w:val="22"/>
        </w:rPr>
        <w:t xml:space="preserve">Business Loan &gt; </w:t>
      </w:r>
      <w:r w:rsidR="00EB4C26" w:rsidRPr="00EB4C2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How to set up a hospital with a Doctor Loan</w:t>
      </w:r>
    </w:p>
    <w:p w14:paraId="0AA03AE3" w14:textId="14379A35" w:rsidR="00611CD2" w:rsidRDefault="00611CD2" w:rsidP="00611C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Tag 1 (Page Type) - ADP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FFCBD0" w14:textId="6DCF2C2A" w:rsidR="00611CD2" w:rsidRDefault="00611CD2" w:rsidP="00611C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Tag 2 (Product Category) –Loan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3AD0FD" w14:textId="75343A6B" w:rsidR="00611CD2" w:rsidRDefault="00611CD2" w:rsidP="00611C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Tag 3 (Product Name) – </w:t>
      </w:r>
      <w:r w:rsidR="00EB4C26">
        <w:rPr>
          <w:rStyle w:val="normaltextrun"/>
          <w:rFonts w:ascii="Calibri" w:hAnsi="Calibri" w:cs="Calibri"/>
          <w:sz w:val="22"/>
          <w:szCs w:val="22"/>
        </w:rPr>
        <w:t>Doctor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EB4C26">
        <w:rPr>
          <w:rStyle w:val="normaltextrun"/>
          <w:rFonts w:ascii="Calibri" w:hAnsi="Calibri" w:cs="Calibri"/>
          <w:sz w:val="22"/>
          <w:szCs w:val="22"/>
        </w:rPr>
        <w:t>L</w:t>
      </w:r>
      <w:r>
        <w:rPr>
          <w:rStyle w:val="normaltextrun"/>
          <w:rFonts w:ascii="Calibri" w:hAnsi="Calibri" w:cs="Calibri"/>
          <w:sz w:val="22"/>
          <w:szCs w:val="22"/>
        </w:rPr>
        <w:t>oan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C048A6" w14:textId="214504E9" w:rsidR="00611CD2" w:rsidRPr="00611CD2" w:rsidRDefault="00611CD2" w:rsidP="00611CD2">
      <w:r w:rsidRPr="00611CD2">
        <w:t xml:space="preserve">Suggested Meta Title:  </w:t>
      </w:r>
      <w:r w:rsidR="00EB4C26" w:rsidRPr="00EB4C26">
        <w:rPr>
          <w:rFonts w:ascii="Calibri" w:hAnsi="Calibri" w:cs="Calibri"/>
          <w:color w:val="000000"/>
          <w:shd w:val="clear" w:color="auto" w:fill="FFFFFF"/>
        </w:rPr>
        <w:t>How to set up a hospital with a Doctor Loan</w:t>
      </w:r>
    </w:p>
    <w:p w14:paraId="7B121304" w14:textId="62C07598" w:rsidR="007245AD" w:rsidRDefault="00611CD2" w:rsidP="00611CD2">
      <w:pPr>
        <w:rPr>
          <w:rStyle w:val="normaltextrun"/>
          <w:rFonts w:ascii="Calibri" w:hAnsi="Calibri" w:cs="Calibri"/>
          <w:lang w:val="en-GB"/>
        </w:rPr>
      </w:pPr>
      <w:r w:rsidRPr="00611CD2">
        <w:t xml:space="preserve">Meta Description: </w:t>
      </w:r>
      <w:r w:rsidR="00EB4C26">
        <w:t>S</w:t>
      </w:r>
      <w:r w:rsidR="00EB4C26" w:rsidRPr="00EB4C26">
        <w:t>et up a hospital with your doctor loan and provide quality healthcare to your community.</w:t>
      </w:r>
    </w:p>
    <w:p w14:paraId="40057431" w14:textId="6A7B56F1" w:rsidR="009D2D4F" w:rsidRDefault="00611CD2" w:rsidP="00EC2E1C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lang w:val="en-GB"/>
        </w:rPr>
        <w:t xml:space="preserve">Suggested H1: </w:t>
      </w:r>
      <w:r w:rsidR="00EB4C26" w:rsidRPr="00EB4C26">
        <w:rPr>
          <w:rFonts w:ascii="Calibri" w:hAnsi="Calibri" w:cs="Calibri"/>
          <w:color w:val="000000"/>
          <w:shd w:val="clear" w:color="auto" w:fill="FFFFFF"/>
        </w:rPr>
        <w:t>How to set up a hospital with a Doctor Loan</w:t>
      </w:r>
    </w:p>
    <w:p w14:paraId="35AE9811" w14:textId="338F5E62" w:rsidR="001406FC" w:rsidRDefault="00611CD2" w:rsidP="004E79D1">
      <w:r>
        <w:rPr>
          <w:rStyle w:val="normaltextrun"/>
          <w:rFonts w:ascii="Calibri" w:hAnsi="Calibri" w:cs="Calibri"/>
          <w:b/>
          <w:bCs/>
          <w:lang w:val="en-GB"/>
        </w:rPr>
        <w:t xml:space="preserve">Page </w:t>
      </w:r>
      <w:r w:rsidR="008A06EF">
        <w:rPr>
          <w:rStyle w:val="normaltextrun"/>
          <w:rFonts w:ascii="Calibri" w:hAnsi="Calibri" w:cs="Calibri"/>
          <w:b/>
          <w:bCs/>
          <w:lang w:val="en-GB"/>
        </w:rPr>
        <w:t>D</w:t>
      </w:r>
      <w:r>
        <w:rPr>
          <w:rStyle w:val="normaltextrun"/>
          <w:rFonts w:ascii="Calibri" w:hAnsi="Calibri" w:cs="Calibri"/>
          <w:b/>
          <w:bCs/>
          <w:lang w:val="en-GB"/>
        </w:rPr>
        <w:t>esc</w:t>
      </w:r>
      <w:r w:rsidR="008A06EF">
        <w:rPr>
          <w:rStyle w:val="normaltextrun"/>
          <w:rFonts w:ascii="Calibri" w:hAnsi="Calibri" w:cs="Calibri"/>
          <w:b/>
          <w:bCs/>
          <w:lang w:val="en-GB"/>
        </w:rPr>
        <w:t>ription</w:t>
      </w:r>
      <w:r>
        <w:rPr>
          <w:rStyle w:val="normaltextrun"/>
          <w:rFonts w:ascii="Calibri" w:hAnsi="Calibri" w:cs="Calibri"/>
          <w:lang w:val="en-GB"/>
        </w:rPr>
        <w:t xml:space="preserve"> – </w:t>
      </w:r>
      <w:r w:rsidR="00EB4C26" w:rsidRPr="00EB4C26">
        <w:t>Here are some steps to follow when setting up a hospital with a doctor loan.</w:t>
      </w:r>
      <w:r w:rsidR="00EB4C26" w:rsidRPr="00EB4C26">
        <w:br/>
      </w:r>
    </w:p>
    <w:p w14:paraId="30BC2112" w14:textId="5EF36A50" w:rsidR="00B473E0" w:rsidRDefault="00150552" w:rsidP="004E79D1">
      <w:pPr>
        <w:rPr>
          <w:rStyle w:val="Hyperlink"/>
          <w:rFonts w:ascii="Calibri" w:hAnsi="Calibri" w:cs="Calibri"/>
          <w:lang w:val="en-GB"/>
        </w:rPr>
      </w:pPr>
      <w:r>
        <w:rPr>
          <w:rStyle w:val="normaltextrun"/>
          <w:rFonts w:ascii="Calibri" w:hAnsi="Calibri" w:cs="Calibri"/>
          <w:lang w:val="en-GB"/>
        </w:rPr>
        <w:t xml:space="preserve">URL: </w:t>
      </w:r>
      <w:hyperlink r:id="rId4" w:history="1">
        <w:r w:rsidR="00EB4C26" w:rsidRPr="00B9155D">
          <w:rPr>
            <w:rStyle w:val="Hyperlink"/>
            <w:rFonts w:ascii="Calibri" w:hAnsi="Calibri" w:cs="Calibri"/>
            <w:lang w:val="en-GB"/>
          </w:rPr>
          <w:t>www.bajajfinserv.in/</w:t>
        </w:r>
      </w:hyperlink>
      <w:r w:rsidR="00EB4C26" w:rsidRPr="00EB4C26">
        <w:rPr>
          <w:rStyle w:val="Hyperlink"/>
          <w:rFonts w:ascii="Calibri" w:hAnsi="Calibri" w:cs="Calibri"/>
          <w:shd w:val="clear" w:color="auto" w:fill="FFFFFF"/>
        </w:rPr>
        <w:t>how</w:t>
      </w:r>
      <w:r w:rsidR="00EB4C26">
        <w:rPr>
          <w:rStyle w:val="Hyperlink"/>
          <w:rFonts w:ascii="Calibri" w:hAnsi="Calibri" w:cs="Calibri"/>
          <w:shd w:val="clear" w:color="auto" w:fill="FFFFFF"/>
        </w:rPr>
        <w:t>-</w:t>
      </w:r>
      <w:r w:rsidR="00EB4C26" w:rsidRPr="00EB4C26">
        <w:rPr>
          <w:rStyle w:val="Hyperlink"/>
          <w:rFonts w:ascii="Calibri" w:hAnsi="Calibri" w:cs="Calibri"/>
          <w:shd w:val="clear" w:color="auto" w:fill="FFFFFF"/>
        </w:rPr>
        <w:t>to</w:t>
      </w:r>
      <w:r w:rsidR="00EB4C26">
        <w:rPr>
          <w:rStyle w:val="Hyperlink"/>
          <w:rFonts w:ascii="Calibri" w:hAnsi="Calibri" w:cs="Calibri"/>
          <w:shd w:val="clear" w:color="auto" w:fill="FFFFFF"/>
        </w:rPr>
        <w:t>-</w:t>
      </w:r>
      <w:r w:rsidR="00EB4C26" w:rsidRPr="00EB4C26">
        <w:rPr>
          <w:rStyle w:val="Hyperlink"/>
          <w:rFonts w:ascii="Calibri" w:hAnsi="Calibri" w:cs="Calibri"/>
          <w:shd w:val="clear" w:color="auto" w:fill="FFFFFF"/>
        </w:rPr>
        <w:t>set</w:t>
      </w:r>
      <w:r w:rsidR="00EB4C26">
        <w:rPr>
          <w:rStyle w:val="Hyperlink"/>
          <w:rFonts w:ascii="Calibri" w:hAnsi="Calibri" w:cs="Calibri"/>
          <w:shd w:val="clear" w:color="auto" w:fill="FFFFFF"/>
        </w:rPr>
        <w:t>-</w:t>
      </w:r>
      <w:r w:rsidR="00EB4C26" w:rsidRPr="00EB4C26">
        <w:rPr>
          <w:rStyle w:val="Hyperlink"/>
          <w:rFonts w:ascii="Calibri" w:hAnsi="Calibri" w:cs="Calibri"/>
          <w:shd w:val="clear" w:color="auto" w:fill="FFFFFF"/>
        </w:rPr>
        <w:t>up</w:t>
      </w:r>
      <w:r w:rsidR="00EB4C26">
        <w:rPr>
          <w:rStyle w:val="Hyperlink"/>
          <w:rFonts w:ascii="Calibri" w:hAnsi="Calibri" w:cs="Calibri"/>
          <w:shd w:val="clear" w:color="auto" w:fill="FFFFFF"/>
        </w:rPr>
        <w:t>-</w:t>
      </w:r>
      <w:r w:rsidR="00EB4C26" w:rsidRPr="00EB4C26">
        <w:rPr>
          <w:rStyle w:val="Hyperlink"/>
          <w:rFonts w:ascii="Calibri" w:hAnsi="Calibri" w:cs="Calibri"/>
          <w:shd w:val="clear" w:color="auto" w:fill="FFFFFF"/>
        </w:rPr>
        <w:t>a</w:t>
      </w:r>
      <w:r w:rsidR="00EB4C26">
        <w:rPr>
          <w:rStyle w:val="Hyperlink"/>
          <w:rFonts w:ascii="Calibri" w:hAnsi="Calibri" w:cs="Calibri"/>
          <w:shd w:val="clear" w:color="auto" w:fill="FFFFFF"/>
        </w:rPr>
        <w:t>-</w:t>
      </w:r>
      <w:r w:rsidR="00EB4C26" w:rsidRPr="00EB4C26">
        <w:rPr>
          <w:rStyle w:val="Hyperlink"/>
          <w:rFonts w:ascii="Calibri" w:hAnsi="Calibri" w:cs="Calibri"/>
          <w:shd w:val="clear" w:color="auto" w:fill="FFFFFF"/>
        </w:rPr>
        <w:t>hospital</w:t>
      </w:r>
      <w:r w:rsidR="00EB4C26">
        <w:rPr>
          <w:rStyle w:val="Hyperlink"/>
          <w:rFonts w:ascii="Calibri" w:hAnsi="Calibri" w:cs="Calibri"/>
          <w:shd w:val="clear" w:color="auto" w:fill="FFFFFF"/>
        </w:rPr>
        <w:t>-</w:t>
      </w:r>
      <w:r w:rsidR="00EB4C26" w:rsidRPr="00EB4C26">
        <w:rPr>
          <w:rStyle w:val="Hyperlink"/>
          <w:rFonts w:ascii="Calibri" w:hAnsi="Calibri" w:cs="Calibri"/>
          <w:shd w:val="clear" w:color="auto" w:fill="FFFFFF"/>
        </w:rPr>
        <w:t>with</w:t>
      </w:r>
      <w:r w:rsidR="00EB4C26">
        <w:rPr>
          <w:rStyle w:val="Hyperlink"/>
          <w:rFonts w:ascii="Calibri" w:hAnsi="Calibri" w:cs="Calibri"/>
          <w:shd w:val="clear" w:color="auto" w:fill="FFFFFF"/>
        </w:rPr>
        <w:t>-</w:t>
      </w:r>
      <w:r w:rsidR="00EB4C26" w:rsidRPr="00EB4C26">
        <w:rPr>
          <w:rStyle w:val="Hyperlink"/>
          <w:rFonts w:ascii="Calibri" w:hAnsi="Calibri" w:cs="Calibri"/>
          <w:shd w:val="clear" w:color="auto" w:fill="FFFFFF"/>
        </w:rPr>
        <w:t>a</w:t>
      </w:r>
      <w:r w:rsidR="00EB4C26">
        <w:rPr>
          <w:rStyle w:val="Hyperlink"/>
          <w:rFonts w:ascii="Calibri" w:hAnsi="Calibri" w:cs="Calibri"/>
          <w:shd w:val="clear" w:color="auto" w:fill="FFFFFF"/>
        </w:rPr>
        <w:t>-</w:t>
      </w:r>
      <w:r w:rsidR="00EB4C26" w:rsidRPr="00EB4C26">
        <w:rPr>
          <w:rStyle w:val="Hyperlink"/>
          <w:rFonts w:ascii="Calibri" w:hAnsi="Calibri" w:cs="Calibri"/>
          <w:shd w:val="clear" w:color="auto" w:fill="FFFFFF"/>
        </w:rPr>
        <w:t>doctor</w:t>
      </w:r>
      <w:r w:rsidR="00EB4C26">
        <w:rPr>
          <w:rStyle w:val="Hyperlink"/>
          <w:rFonts w:ascii="Calibri" w:hAnsi="Calibri" w:cs="Calibri"/>
          <w:shd w:val="clear" w:color="auto" w:fill="FFFFFF"/>
        </w:rPr>
        <w:t>-</w:t>
      </w:r>
      <w:r w:rsidR="00EB4C26" w:rsidRPr="00EB4C26">
        <w:rPr>
          <w:rStyle w:val="Hyperlink"/>
          <w:rFonts w:ascii="Calibri" w:hAnsi="Calibri" w:cs="Calibri"/>
          <w:shd w:val="clear" w:color="auto" w:fill="FFFFFF"/>
        </w:rPr>
        <w:t>loan</w:t>
      </w:r>
    </w:p>
    <w:p w14:paraId="1F794787" w14:textId="77777777" w:rsidR="009D2D4F" w:rsidRDefault="009D2D4F" w:rsidP="00611C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14:paraId="40270981" w14:textId="51462F54" w:rsidR="008F35C0" w:rsidRDefault="008F35C0" w:rsidP="00611C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Acr</w:t>
      </w:r>
      <w:r w:rsidR="007245AD">
        <w:rPr>
          <w:rStyle w:val="normaltextrun"/>
          <w:rFonts w:ascii="Calibri" w:hAnsi="Calibri" w:cs="Calibri"/>
          <w:sz w:val="22"/>
          <w:szCs w:val="22"/>
          <w:lang w:val="en-GB"/>
        </w:rPr>
        <w:t>o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>l</w:t>
      </w:r>
      <w:r w:rsidR="007245AD">
        <w:rPr>
          <w:rStyle w:val="normaltextrun"/>
          <w:rFonts w:ascii="Calibri" w:hAnsi="Calibri" w:cs="Calibri"/>
          <w:sz w:val="22"/>
          <w:szCs w:val="22"/>
          <w:lang w:val="en-GB"/>
        </w:rPr>
        <w:t>i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nx: </w:t>
      </w:r>
      <w:r w:rsidR="007245AD">
        <w:rPr>
          <w:rStyle w:val="normaltextrun"/>
          <w:rFonts w:ascii="Calibri" w:hAnsi="Calibri" w:cs="Calibri"/>
          <w:sz w:val="22"/>
          <w:szCs w:val="22"/>
          <w:lang w:val="en-GB"/>
        </w:rPr>
        <w:t>8</w:t>
      </w:r>
      <w:r w:rsidR="00EB4C26">
        <w:rPr>
          <w:rStyle w:val="normaltextrun"/>
          <w:rFonts w:ascii="Calibri" w:hAnsi="Calibri" w:cs="Calibri"/>
          <w:sz w:val="22"/>
          <w:szCs w:val="22"/>
          <w:lang w:val="en-GB"/>
        </w:rPr>
        <w:t>5</w:t>
      </w:r>
    </w:p>
    <w:p w14:paraId="4382A8EA" w14:textId="77777777" w:rsidR="00611CD2" w:rsidRDefault="00611CD2"/>
    <w:p w14:paraId="7D26ECB3" w14:textId="50CDF886" w:rsidR="00F1495C" w:rsidRDefault="00F1495C" w:rsidP="007F25B7">
      <w:pPr>
        <w:rPr>
          <w:rFonts w:ascii="Calibri" w:hAnsi="Calibri" w:cs="Calibri"/>
          <w:color w:val="000000"/>
          <w:shd w:val="clear" w:color="auto" w:fill="FFFFFF"/>
        </w:rPr>
      </w:pPr>
    </w:p>
    <w:p w14:paraId="4720369F" w14:textId="77777777" w:rsidR="00EB4C26" w:rsidRPr="00EB4C26" w:rsidRDefault="00EB4C26" w:rsidP="00EB4C26">
      <w:r w:rsidRPr="00EB4C26">
        <w:t>Starting a hospital is an enormous undertaking that requires careful planning, extensive research, and a substantial financial investment. For medical practitioners, a doctor loan could be the perfect financing solution for a hospital project. Here are some steps to follow when setting up a hospital with a doctor loan.</w:t>
      </w:r>
      <w:r w:rsidRPr="00EB4C26">
        <w:br/>
      </w:r>
      <w:r w:rsidRPr="00EB4C26">
        <w:br/>
        <w:t>Define your objectives:</w:t>
      </w:r>
    </w:p>
    <w:p w14:paraId="39DC51D2" w14:textId="77777777" w:rsidR="00EB4C26" w:rsidRPr="00EB4C26" w:rsidRDefault="00EB4C26" w:rsidP="00EB4C26">
      <w:r w:rsidRPr="00EB4C26">
        <w:t>Before beginning any venture, it is essential to identify your objectives. When setting up a hospital, consider factors such as the location, target demographics, the services to be provided, the capacity of the hospital, staffing requirements, and equipment needs. This information is essential to develop a comprehensive business plan.</w:t>
      </w:r>
      <w:r w:rsidRPr="00EB4C26">
        <w:br/>
      </w:r>
      <w:r w:rsidRPr="00EB4C26">
        <w:br/>
        <w:t>Estimate costs:</w:t>
      </w:r>
    </w:p>
    <w:p w14:paraId="543BB9E2" w14:textId="77777777" w:rsidR="00EB4C26" w:rsidRPr="00EB4C26" w:rsidRDefault="00EB4C26" w:rsidP="00EB4C26">
      <w:r w:rsidRPr="00EB4C26">
        <w:t>Once you have defined your objectives, estimate the cost of starting the hospital. Make a list of all the required expenses, such as land acquisition costs, building expenses, equipment, furniture, and salaries. It is always good practice to overestimate expenses to account for unforeseen circumstances.</w:t>
      </w:r>
      <w:r w:rsidRPr="00EB4C26">
        <w:br/>
      </w:r>
      <w:r w:rsidRPr="00EB4C26">
        <w:br/>
        <w:t>Prepare a business plan:</w:t>
      </w:r>
    </w:p>
    <w:p w14:paraId="1256EFB7" w14:textId="77777777" w:rsidR="00EB4C26" w:rsidRPr="00EB4C26" w:rsidRDefault="00EB4C26" w:rsidP="00EB4C26">
      <w:r w:rsidRPr="00EB4C26">
        <w:t>The business plan details how you will run your hospital, including your objectives, marketing strategies, operations plan, financial projections, and any other related details. A comprehensive business plan will help you secure funding and keep the hospital project on track.</w:t>
      </w:r>
      <w:r w:rsidRPr="00EB4C26">
        <w:br/>
      </w:r>
      <w:r w:rsidRPr="00EB4C26">
        <w:br/>
        <w:t>Apply for a doctor loan:</w:t>
      </w:r>
    </w:p>
    <w:p w14:paraId="2C370670" w14:textId="77777777" w:rsidR="00EB4C26" w:rsidRPr="00EB4C26" w:rsidRDefault="00EB4C26" w:rsidP="00EB4C26">
      <w:r w:rsidRPr="00EB4C26">
        <w:t>A doctor loan can provide the financial support required to start your hospital project. This type of financing is specifically designed for medical professionals and can provide a substantial loan amount with favourable repayment terms. You can use the loan amount to fund acquisition costs, buy medical equipment, and cover staffing and operational costs.</w:t>
      </w:r>
      <w:r w:rsidRPr="00EB4C26">
        <w:br/>
      </w:r>
      <w:r w:rsidRPr="00EB4C26">
        <w:lastRenderedPageBreak/>
        <w:br/>
        <w:t>Location and construction:</w:t>
      </w:r>
    </w:p>
    <w:p w14:paraId="55FED10D" w14:textId="77777777" w:rsidR="00EB4C26" w:rsidRPr="00EB4C26" w:rsidRDefault="00EB4C26" w:rsidP="00EB4C26">
      <w:r w:rsidRPr="00EB4C26">
        <w:t>When setting up a hospital, it is crucial to choose a convenient location. Research thoroughly to ensure that you are selecting a location that is easily accessible and offers ample parking space. You will also need to secure building permits, and construction costs will account for a substantial portion of your budget.</w:t>
      </w:r>
      <w:r w:rsidRPr="00EB4C26">
        <w:br/>
      </w:r>
      <w:r w:rsidRPr="00EB4C26">
        <w:br/>
        <w:t>Identify equipment needs:</w:t>
      </w:r>
    </w:p>
    <w:p w14:paraId="2BA6BBD0" w14:textId="77777777" w:rsidR="00EB4C26" w:rsidRPr="00EB4C26" w:rsidRDefault="00EB4C26" w:rsidP="00EB4C26">
      <w:r w:rsidRPr="00EB4C26">
        <w:t>Investing in the necessary equipment is vital for a functioning hospital. Find out what kind of medical equipment that your hospital will require and budget for it accordingly. You can purchase or hire equipment, depending on your financial situation.</w:t>
      </w:r>
      <w:r w:rsidRPr="00EB4C26">
        <w:br/>
      </w:r>
      <w:r w:rsidRPr="00EB4C26">
        <w:br/>
        <w:t>Hire staff:</w:t>
      </w:r>
    </w:p>
    <w:p w14:paraId="367FD71B" w14:textId="77777777" w:rsidR="00EB4C26" w:rsidRPr="00EB4C26" w:rsidRDefault="00EB4C26" w:rsidP="00EB4C26">
      <w:r w:rsidRPr="00EB4C26">
        <w:t>Hiring skilled and qualified staff is critical in running the hospital. You will need to hire doctors, nurses, and administrative staff to ensure that your hospital operations run smoothly.</w:t>
      </w:r>
      <w:r w:rsidRPr="00EB4C26">
        <w:br/>
      </w:r>
      <w:r w:rsidRPr="00EB4C26">
        <w:br/>
        <w:t>Starting a hospital is a significant undertaking, but with careful planning, financing and dedication, it can be a success. Doctor loans provide an excellent financing option for medical professionals looking to invest in a hospital project. Remember to identify objectives, prepare a business plan, estimate costs, pick the perfect location, ensure that all equipment requirements are met, and hire qualified staff. With all these considered, you can set up a hospital with your doctor loan and provide quality healthcare to your community.</w:t>
      </w:r>
    </w:p>
    <w:p w14:paraId="08C41C54" w14:textId="77777777" w:rsidR="00326708" w:rsidRDefault="00326708" w:rsidP="007F25B7"/>
    <w:sectPr w:rsidR="00326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5C"/>
    <w:rsid w:val="001406FC"/>
    <w:rsid w:val="00150552"/>
    <w:rsid w:val="001C5DFF"/>
    <w:rsid w:val="00326708"/>
    <w:rsid w:val="004E79D1"/>
    <w:rsid w:val="005048C8"/>
    <w:rsid w:val="00573195"/>
    <w:rsid w:val="00611CD2"/>
    <w:rsid w:val="007245AD"/>
    <w:rsid w:val="007F25B7"/>
    <w:rsid w:val="008A06EF"/>
    <w:rsid w:val="008F24AE"/>
    <w:rsid w:val="008F35C0"/>
    <w:rsid w:val="0099401B"/>
    <w:rsid w:val="009D2D4F"/>
    <w:rsid w:val="00AD4589"/>
    <w:rsid w:val="00B473E0"/>
    <w:rsid w:val="00B827D7"/>
    <w:rsid w:val="00C161E4"/>
    <w:rsid w:val="00C95CC1"/>
    <w:rsid w:val="00CA37CB"/>
    <w:rsid w:val="00E803EA"/>
    <w:rsid w:val="00EB4C26"/>
    <w:rsid w:val="00EC2E1C"/>
    <w:rsid w:val="00F1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940D"/>
  <w15:chartTrackingRefBased/>
  <w15:docId w15:val="{68D27FD5-7DF1-4A09-84FF-A106CF3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1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611CD2"/>
  </w:style>
  <w:style w:type="character" w:customStyle="1" w:styleId="eop">
    <w:name w:val="eop"/>
    <w:basedOn w:val="DefaultParagraphFont"/>
    <w:rsid w:val="00611CD2"/>
  </w:style>
  <w:style w:type="paragraph" w:styleId="NormalWeb">
    <w:name w:val="Normal (Web)"/>
    <w:basedOn w:val="Normal"/>
    <w:uiPriority w:val="99"/>
    <w:semiHidden/>
    <w:unhideWhenUsed/>
    <w:rsid w:val="0061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B47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jajfinserv.in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AB13BA5A02043B8D6C32464571CA2" ma:contentTypeVersion="16" ma:contentTypeDescription="Create a new document." ma:contentTypeScope="" ma:versionID="8b6a0391318b80bc4a4aee9650cb5baa">
  <xsd:schema xmlns:xsd="http://www.w3.org/2001/XMLSchema" xmlns:xs="http://www.w3.org/2001/XMLSchema" xmlns:p="http://schemas.microsoft.com/office/2006/metadata/properties" xmlns:ns2="9a012087-b882-49d2-83f2-cba8384403c0" xmlns:ns3="456a32b6-b9bd-40a0-935b-1608a3790d01" targetNamespace="http://schemas.microsoft.com/office/2006/metadata/properties" ma:root="true" ma:fieldsID="6106e4a86b01b96765c5607006e7d12a" ns2:_="" ns3:_="">
    <xsd:import namespace="9a012087-b882-49d2-83f2-cba8384403c0"/>
    <xsd:import namespace="456a32b6-b9bd-40a0-935b-1608a3790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12087-b882-49d2-83f2-cba838440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f0f2003-bfbf-416d-a94e-d4c0fc8a5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32b6-b9bd-40a0-935b-1608a3790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63fdfb-191a-4ddd-8794-766a8c13e547}" ma:internalName="TaxCatchAll" ma:showField="CatchAllData" ma:web="456a32b6-b9bd-40a0-935b-1608a3790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6a32b6-b9bd-40a0-935b-1608a3790d01" xsi:nil="true"/>
    <lcf76f155ced4ddcb4097134ff3c332f xmlns="9a012087-b882-49d2-83f2-cba8384403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32BBA7-BD2C-4207-B446-D2F7C0188645}"/>
</file>

<file path=customXml/itemProps2.xml><?xml version="1.0" encoding="utf-8"?>
<ds:datastoreItem xmlns:ds="http://schemas.openxmlformats.org/officeDocument/2006/customXml" ds:itemID="{87DA414A-0799-47C2-B5A0-337A9996211B}"/>
</file>

<file path=customXml/itemProps3.xml><?xml version="1.0" encoding="utf-8"?>
<ds:datastoreItem xmlns:ds="http://schemas.openxmlformats.org/officeDocument/2006/customXml" ds:itemID="{E8DC3268-1611-4A03-A390-8B3DADD0D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 Pathak</dc:creator>
  <cp:keywords/>
  <dc:description/>
  <cp:lastModifiedBy>Riddhima Toshniwal</cp:lastModifiedBy>
  <cp:revision>21</cp:revision>
  <dcterms:created xsi:type="dcterms:W3CDTF">2023-07-14T04:03:00Z</dcterms:created>
  <dcterms:modified xsi:type="dcterms:W3CDTF">2023-07-19T14:44:00Z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0x010100EF0AB13BA5A02043B8D6C32464571CA2</vt:lpwstr>
  </property>
</Properties>
</file>